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14" w:rsidRPr="007C3223" w:rsidRDefault="00177E14" w:rsidP="00591CEE">
      <w:pPr>
        <w:pStyle w:val="BodyText"/>
        <w:spacing w:line="500" w:lineRule="exact"/>
        <w:rPr>
          <w:rFonts w:ascii="仿宋_GB2312" w:eastAsia="仿宋_GB2312"/>
          <w:color w:val="000000"/>
          <w:w w:val="100"/>
          <w:sz w:val="34"/>
          <w:szCs w:val="34"/>
        </w:rPr>
      </w:pPr>
    </w:p>
    <w:p w:rsidR="00177E14" w:rsidRPr="00514989" w:rsidRDefault="00177E14" w:rsidP="002668D5">
      <w:pPr>
        <w:tabs>
          <w:tab w:val="left" w:pos="480"/>
          <w:tab w:val="left" w:pos="640"/>
          <w:tab w:val="left" w:pos="8320"/>
          <w:tab w:val="left" w:pos="8480"/>
          <w:tab w:val="left" w:pos="8640"/>
        </w:tabs>
        <w:ind w:rightChars="-30" w:right="31680"/>
        <w:jc w:val="center"/>
        <w:rPr>
          <w:rFonts w:ascii="方正大标宋简体" w:eastAsia="方正大标宋简体" w:hAnsi="方正大标宋简体"/>
          <w:color w:val="FF3300"/>
          <w:spacing w:val="-10"/>
          <w:w w:val="30"/>
          <w:sz w:val="112"/>
          <w:szCs w:val="112"/>
        </w:rPr>
      </w:pPr>
      <w:r w:rsidRPr="00514989">
        <w:rPr>
          <w:rFonts w:ascii="方正大标宋简体" w:eastAsia="方正大标宋简体" w:hAnsi="方正大标宋简体" w:cs="方正大标宋简体" w:hint="eastAsia"/>
          <w:color w:val="FF3300"/>
          <w:spacing w:val="-10"/>
          <w:w w:val="30"/>
          <w:sz w:val="112"/>
          <w:szCs w:val="112"/>
        </w:rPr>
        <w:t>安庆市市直单位“建设中层、赢在执行”专项活动领导小组文件</w:t>
      </w:r>
    </w:p>
    <w:p w:rsidR="00177E14" w:rsidRDefault="00177E14" w:rsidP="00591CEE">
      <w:pPr>
        <w:spacing w:line="560" w:lineRule="exact"/>
        <w:jc w:val="center"/>
        <w:rPr>
          <w:rFonts w:ascii="方正小标宋简体" w:eastAsia="方正小标宋简体"/>
          <w:spacing w:val="40"/>
          <w:w w:val="50"/>
          <w:sz w:val="28"/>
          <w:szCs w:val="28"/>
        </w:rPr>
      </w:pPr>
    </w:p>
    <w:p w:rsidR="00177E14" w:rsidRPr="00670EF5" w:rsidRDefault="00177E14" w:rsidP="00591CEE">
      <w:pPr>
        <w:spacing w:line="480" w:lineRule="exact"/>
        <w:jc w:val="center"/>
        <w:rPr>
          <w:spacing w:val="-2"/>
          <w:sz w:val="36"/>
          <w:szCs w:val="36"/>
        </w:rPr>
      </w:pPr>
      <w:r w:rsidRPr="00670EF5">
        <w:rPr>
          <w:rFonts w:cs="仿宋_GB2312" w:hint="eastAsia"/>
          <w:spacing w:val="-2"/>
          <w:sz w:val="36"/>
          <w:szCs w:val="36"/>
        </w:rPr>
        <w:t>宜评字〔</w:t>
      </w:r>
      <w:r w:rsidRPr="00670EF5">
        <w:rPr>
          <w:spacing w:val="-2"/>
          <w:sz w:val="36"/>
          <w:szCs w:val="36"/>
        </w:rPr>
        <w:t>20</w:t>
      </w:r>
      <w:r>
        <w:rPr>
          <w:spacing w:val="-2"/>
          <w:sz w:val="36"/>
          <w:szCs w:val="36"/>
        </w:rPr>
        <w:t>20</w:t>
      </w:r>
      <w:r w:rsidRPr="00670EF5">
        <w:rPr>
          <w:rFonts w:cs="仿宋_GB2312" w:hint="eastAsia"/>
          <w:spacing w:val="-2"/>
          <w:sz w:val="36"/>
          <w:szCs w:val="36"/>
        </w:rPr>
        <w:t>〕</w:t>
      </w:r>
      <w:r>
        <w:rPr>
          <w:spacing w:val="-2"/>
          <w:sz w:val="36"/>
          <w:szCs w:val="36"/>
        </w:rPr>
        <w:t>2</w:t>
      </w:r>
      <w:r w:rsidRPr="00670EF5">
        <w:rPr>
          <w:rFonts w:cs="仿宋_GB2312" w:hint="eastAsia"/>
          <w:spacing w:val="-2"/>
          <w:sz w:val="36"/>
          <w:szCs w:val="36"/>
        </w:rPr>
        <w:t>号</w:t>
      </w:r>
    </w:p>
    <w:p w:rsidR="00177E14" w:rsidRPr="00087878" w:rsidRDefault="00177E14" w:rsidP="00591CEE">
      <w:pPr>
        <w:spacing w:line="120" w:lineRule="exact"/>
        <w:jc w:val="center"/>
        <w:rPr>
          <w:rFonts w:ascii="仿宋_GB2312"/>
          <w:b/>
          <w:bCs/>
          <w:sz w:val="36"/>
          <w:szCs w:val="36"/>
        </w:rPr>
      </w:pPr>
    </w:p>
    <w:p w:rsidR="00177E14" w:rsidRPr="007B27AD" w:rsidRDefault="00177E14" w:rsidP="00591CEE">
      <w:pPr>
        <w:spacing w:line="600" w:lineRule="exact"/>
        <w:rPr>
          <w:rFonts w:ascii="方正小标宋简体" w:eastAsia="方正小标宋简体"/>
          <w:color w:val="FF3300"/>
          <w:sz w:val="70"/>
          <w:szCs w:val="70"/>
        </w:rPr>
      </w:pPr>
      <w:r>
        <w:rPr>
          <w:noProof/>
        </w:rPr>
        <w:pict>
          <v:line id="_x0000_s1026" style="position:absolute;left:0;text-align:left;flip:x;z-index:251658240" from="0,12pt" to="453.55pt,12pt" strokecolor="#f30" strokeweight="2.5pt"/>
        </w:pict>
      </w:r>
    </w:p>
    <w:p w:rsidR="00177E14" w:rsidRDefault="00177E14" w:rsidP="00591CEE">
      <w:pPr>
        <w:spacing w:line="600" w:lineRule="exact"/>
        <w:rPr>
          <w:rFonts w:ascii="仿宋_GB2312"/>
          <w:spacing w:val="-6"/>
        </w:rPr>
      </w:pPr>
    </w:p>
    <w:p w:rsidR="00177E14" w:rsidRDefault="00177E14" w:rsidP="00591CEE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AF72F2">
        <w:rPr>
          <w:rFonts w:ascii="方正小标宋简体" w:eastAsia="方正小标宋简体" w:cs="方正小标宋简体" w:hint="eastAsia"/>
          <w:sz w:val="44"/>
          <w:szCs w:val="44"/>
        </w:rPr>
        <w:t>关于</w:t>
      </w:r>
      <w:r>
        <w:rPr>
          <w:rFonts w:ascii="方正小标宋简体" w:eastAsia="方正小标宋简体" w:cs="方正小标宋简体" w:hint="eastAsia"/>
          <w:sz w:val="44"/>
          <w:szCs w:val="44"/>
        </w:rPr>
        <w:t>市直单位</w:t>
      </w:r>
      <w:r w:rsidRPr="00AF72F2">
        <w:rPr>
          <w:rFonts w:ascii="方正小标宋简体" w:eastAsia="方正小标宋简体" w:cs="方正小标宋简体"/>
          <w:sz w:val="44"/>
          <w:szCs w:val="44"/>
        </w:rPr>
        <w:t>201</w:t>
      </w:r>
      <w:r>
        <w:rPr>
          <w:rFonts w:ascii="方正小标宋简体" w:eastAsia="方正小标宋简体" w:cs="方正小标宋简体"/>
          <w:sz w:val="44"/>
          <w:szCs w:val="44"/>
        </w:rPr>
        <w:t>9</w:t>
      </w:r>
      <w:r>
        <w:rPr>
          <w:rFonts w:ascii="方正小标宋简体" w:eastAsia="方正小标宋简体" w:cs="方正小标宋简体" w:hint="eastAsia"/>
          <w:sz w:val="44"/>
          <w:szCs w:val="44"/>
        </w:rPr>
        <w:t>年度</w:t>
      </w:r>
      <w:r w:rsidRPr="00AF72F2">
        <w:rPr>
          <w:rFonts w:ascii="方正小标宋简体" w:eastAsia="方正小标宋简体" w:cs="方正小标宋简体" w:hint="eastAsia"/>
          <w:sz w:val="44"/>
          <w:szCs w:val="44"/>
        </w:rPr>
        <w:t>“</w:t>
      </w:r>
      <w:r>
        <w:rPr>
          <w:rFonts w:ascii="方正小标宋简体" w:eastAsia="方正小标宋简体" w:cs="方正小标宋简体" w:hint="eastAsia"/>
          <w:sz w:val="44"/>
          <w:szCs w:val="44"/>
        </w:rPr>
        <w:t>满意科长”</w:t>
      </w:r>
    </w:p>
    <w:p w:rsidR="00177E14" w:rsidRPr="00514989" w:rsidRDefault="00177E14" w:rsidP="00591CEE">
      <w:pPr>
        <w:spacing w:line="600" w:lineRule="exact"/>
        <w:jc w:val="center"/>
        <w:rPr>
          <w:rFonts w:ascii="方正小标宋简体" w:eastAsia="方正小标宋简体"/>
          <w:spacing w:val="10"/>
          <w:sz w:val="44"/>
          <w:szCs w:val="44"/>
        </w:rPr>
      </w:pPr>
      <w:r>
        <w:rPr>
          <w:rFonts w:ascii="方正小标宋简体" w:eastAsia="方正小标宋简体" w:cs="方正小标宋简体" w:hint="eastAsia"/>
          <w:spacing w:val="10"/>
          <w:sz w:val="44"/>
          <w:szCs w:val="44"/>
        </w:rPr>
        <w:t>评选结果</w:t>
      </w:r>
      <w:r w:rsidRPr="00514989">
        <w:rPr>
          <w:rFonts w:ascii="方正小标宋简体" w:eastAsia="方正小标宋简体" w:cs="方正小标宋简体" w:hint="eastAsia"/>
          <w:spacing w:val="10"/>
          <w:sz w:val="44"/>
          <w:szCs w:val="44"/>
        </w:rPr>
        <w:t>的通报</w:t>
      </w:r>
    </w:p>
    <w:p w:rsidR="00177E14" w:rsidRDefault="00177E14" w:rsidP="00591CEE">
      <w:pPr>
        <w:spacing w:line="600" w:lineRule="exact"/>
      </w:pPr>
    </w:p>
    <w:p w:rsidR="00177E14" w:rsidRPr="00514989" w:rsidRDefault="00177E14" w:rsidP="00591CEE">
      <w:pPr>
        <w:spacing w:line="600" w:lineRule="exact"/>
        <w:rPr>
          <w:rFonts w:ascii="仿宋_GB2312"/>
          <w:spacing w:val="6"/>
        </w:rPr>
      </w:pPr>
      <w:r w:rsidRPr="00514989">
        <w:rPr>
          <w:rFonts w:ascii="仿宋_GB2312" w:hAnsi="仿宋_GB2312" w:cs="仿宋_GB2312" w:hint="eastAsia"/>
          <w:spacing w:val="6"/>
        </w:rPr>
        <w:t>市委各部委，市直各单位党组（党委、党工委）</w:t>
      </w:r>
      <w:r>
        <w:rPr>
          <w:rFonts w:ascii="仿宋_GB2312" w:hAnsi="仿宋_GB2312" w:cs="仿宋_GB2312" w:hint="eastAsia"/>
          <w:spacing w:val="6"/>
        </w:rPr>
        <w:t>及驻宜各有关单位</w:t>
      </w:r>
      <w:r w:rsidRPr="00514989">
        <w:rPr>
          <w:rFonts w:ascii="仿宋_GB2312" w:hAnsi="仿宋_GB2312" w:cs="仿宋_GB2312" w:hint="eastAsia"/>
          <w:spacing w:val="6"/>
        </w:rPr>
        <w:t>：</w:t>
      </w:r>
    </w:p>
    <w:p w:rsidR="00177E14" w:rsidRPr="00E26FD9" w:rsidRDefault="00177E14" w:rsidP="002668D5">
      <w:pPr>
        <w:spacing w:line="600" w:lineRule="exact"/>
        <w:ind w:firstLineChars="200" w:firstLine="31680"/>
        <w:rPr>
          <w:rFonts w:ascii="仿宋_GB2312" w:cs="仿宋_GB2312"/>
        </w:rPr>
      </w:pPr>
      <w:r w:rsidRPr="00716ADD">
        <w:rPr>
          <w:rFonts w:cs="仿宋_GB2312" w:hint="eastAsia"/>
          <w:color w:val="auto"/>
        </w:rPr>
        <w:t>根据市委办公室《关于深化市直单位“建设中层、赢在执行”专项活动的实施意见》和《“满意科长”评选活动实施办法》，</w:t>
      </w:r>
      <w:r w:rsidRPr="00716ADD">
        <w:rPr>
          <w:rFonts w:ascii="仿宋_GB2312" w:cs="仿宋_GB2312" w:hint="eastAsia"/>
          <w:color w:val="auto"/>
        </w:rPr>
        <w:t>市直单位“建设中层、赢在执行”专项活动领导小组，对</w:t>
      </w:r>
      <w:r>
        <w:rPr>
          <w:rFonts w:ascii="仿宋_GB2312" w:cs="仿宋_GB2312"/>
          <w:color w:val="auto"/>
        </w:rPr>
        <w:t>184</w:t>
      </w:r>
      <w:r w:rsidRPr="00716ADD">
        <w:rPr>
          <w:rFonts w:ascii="仿宋_GB2312" w:cs="仿宋_GB2312" w:hint="eastAsia"/>
          <w:color w:val="auto"/>
        </w:rPr>
        <w:t>名科长</w:t>
      </w:r>
      <w:r w:rsidRPr="00716ADD">
        <w:rPr>
          <w:rFonts w:ascii="仿宋_GB2312" w:cs="仿宋_GB2312"/>
          <w:color w:val="auto"/>
        </w:rPr>
        <w:t>201</w:t>
      </w:r>
      <w:r>
        <w:rPr>
          <w:rFonts w:ascii="仿宋_GB2312" w:cs="仿宋_GB2312"/>
          <w:color w:val="auto"/>
        </w:rPr>
        <w:t>9</w:t>
      </w:r>
      <w:r w:rsidRPr="00716ADD">
        <w:rPr>
          <w:rFonts w:ascii="仿宋_GB2312" w:cs="仿宋_GB2312" w:hint="eastAsia"/>
          <w:color w:val="auto"/>
        </w:rPr>
        <w:t>年度工作情况进行了集中考评，评选出</w:t>
      </w:r>
      <w:r>
        <w:rPr>
          <w:rFonts w:ascii="仿宋_GB2312" w:cs="仿宋_GB2312"/>
          <w:color w:val="auto"/>
        </w:rPr>
        <w:t>34</w:t>
      </w:r>
      <w:r w:rsidRPr="00716ADD">
        <w:rPr>
          <w:rFonts w:ascii="仿宋_GB2312" w:cs="仿宋_GB2312" w:hint="eastAsia"/>
          <w:color w:val="auto"/>
        </w:rPr>
        <w:t>名“满意科长”</w:t>
      </w:r>
      <w:r>
        <w:rPr>
          <w:rFonts w:ascii="仿宋_GB2312" w:cs="仿宋_GB2312" w:hint="eastAsia"/>
          <w:color w:val="auto"/>
        </w:rPr>
        <w:t>，确定</w:t>
      </w:r>
      <w:r>
        <w:rPr>
          <w:rFonts w:ascii="仿宋_GB2312" w:cs="仿宋_GB2312"/>
          <w:color w:val="auto"/>
        </w:rPr>
        <w:t>3</w:t>
      </w:r>
      <w:r>
        <w:rPr>
          <w:rFonts w:ascii="仿宋_GB2312" w:cs="仿宋_GB2312" w:hint="eastAsia"/>
          <w:color w:val="auto"/>
        </w:rPr>
        <w:t>名“不满意科长”</w:t>
      </w:r>
      <w:r w:rsidRPr="00716ADD">
        <w:rPr>
          <w:rFonts w:ascii="仿宋_GB2312" w:cs="仿宋_GB2312" w:hint="eastAsia"/>
          <w:color w:val="auto"/>
        </w:rPr>
        <w:t>。经研究，并报市委领导同意，决定</w:t>
      </w:r>
      <w:r>
        <w:rPr>
          <w:rFonts w:ascii="仿宋_GB2312" w:cs="仿宋_GB2312" w:hint="eastAsia"/>
          <w:color w:val="auto"/>
        </w:rPr>
        <w:t>授予</w:t>
      </w:r>
      <w:r>
        <w:rPr>
          <w:rFonts w:ascii="仿宋_GB2312" w:hAnsi="宋体" w:cs="仿宋_GB2312" w:hint="eastAsia"/>
          <w:color w:val="auto"/>
          <w:kern w:val="0"/>
        </w:rPr>
        <w:t>朱东升</w:t>
      </w:r>
      <w:r w:rsidRPr="00716ADD">
        <w:rPr>
          <w:rFonts w:ascii="仿宋_GB2312" w:hAnsi="宋体" w:cs="仿宋_GB2312" w:hint="eastAsia"/>
          <w:color w:val="auto"/>
          <w:kern w:val="0"/>
        </w:rPr>
        <w:t>等</w:t>
      </w:r>
      <w:r>
        <w:rPr>
          <w:rFonts w:ascii="仿宋_GB2312" w:cs="仿宋_GB2312"/>
          <w:color w:val="auto"/>
        </w:rPr>
        <w:t>34</w:t>
      </w:r>
      <w:r w:rsidRPr="00716ADD">
        <w:rPr>
          <w:rFonts w:ascii="仿宋_GB2312" w:cs="仿宋_GB2312" w:hint="eastAsia"/>
          <w:color w:val="auto"/>
        </w:rPr>
        <w:t>名同志“满意科长”</w:t>
      </w:r>
      <w:r>
        <w:rPr>
          <w:rFonts w:ascii="仿宋_GB2312" w:cs="仿宋_GB2312" w:hint="eastAsia"/>
          <w:color w:val="auto"/>
        </w:rPr>
        <w:t>称号</w:t>
      </w:r>
      <w:r>
        <w:rPr>
          <w:rFonts w:ascii="仿宋_GB2312" w:cs="仿宋_GB2312"/>
          <w:color w:val="auto"/>
        </w:rPr>
        <w:t>,</w:t>
      </w:r>
      <w:r>
        <w:rPr>
          <w:rFonts w:ascii="仿宋_GB2312" w:cs="仿宋_GB2312" w:hint="eastAsia"/>
          <w:color w:val="auto"/>
        </w:rPr>
        <w:t>年度考核等次直接确定为“优秀”；</w:t>
      </w:r>
      <w:r>
        <w:rPr>
          <w:rFonts w:ascii="仿宋_GB2312" w:cs="仿宋_GB2312" w:hint="eastAsia"/>
        </w:rPr>
        <w:t>被确定为“不满意科长”的，所在单位按照《市直单位</w:t>
      </w:r>
      <w:r>
        <w:rPr>
          <w:rFonts w:ascii="仿宋_GB2312" w:cs="仿宋_GB2312"/>
        </w:rPr>
        <w:t>2019</w:t>
      </w:r>
      <w:r>
        <w:rPr>
          <w:rFonts w:ascii="仿宋_GB2312" w:cs="仿宋_GB2312" w:hint="eastAsia"/>
        </w:rPr>
        <w:t>年度“满意科长”评选活动实施方案》的相关要求办理。</w:t>
      </w:r>
    </w:p>
    <w:p w:rsidR="00177E14" w:rsidRPr="0097609C" w:rsidRDefault="00177E14" w:rsidP="0097609C">
      <w:pPr>
        <w:spacing w:line="600" w:lineRule="exact"/>
        <w:rPr>
          <w:color w:val="auto"/>
        </w:rPr>
      </w:pPr>
    </w:p>
    <w:p w:rsidR="00177E14" w:rsidRDefault="00177E14" w:rsidP="002668D5">
      <w:pPr>
        <w:spacing w:line="600" w:lineRule="exact"/>
        <w:ind w:firstLineChars="200" w:firstLine="31680"/>
        <w:rPr>
          <w:rFonts w:ascii="仿宋_GB2312" w:cs="仿宋_GB2312"/>
        </w:rPr>
      </w:pPr>
      <w:r w:rsidRPr="00716ADD">
        <w:rPr>
          <w:rFonts w:ascii="仿宋_GB2312" w:cs="仿宋_GB2312" w:hint="eastAsia"/>
        </w:rPr>
        <w:t>市直各单位工作人员要以</w:t>
      </w:r>
      <w:r>
        <w:rPr>
          <w:rFonts w:ascii="仿宋_GB2312" w:cs="仿宋_GB2312" w:hint="eastAsia"/>
        </w:rPr>
        <w:t>被评为</w:t>
      </w:r>
      <w:r w:rsidRPr="00716ADD">
        <w:rPr>
          <w:rFonts w:ascii="仿宋_GB2312" w:cs="仿宋_GB2312" w:hint="eastAsia"/>
          <w:color w:val="auto"/>
        </w:rPr>
        <w:t>“满意科长”</w:t>
      </w:r>
      <w:r>
        <w:rPr>
          <w:rFonts w:ascii="仿宋_GB2312" w:cs="仿宋_GB2312" w:hint="eastAsia"/>
          <w:color w:val="auto"/>
        </w:rPr>
        <w:t>的同志</w:t>
      </w:r>
      <w:r w:rsidRPr="00716ADD">
        <w:rPr>
          <w:rFonts w:ascii="仿宋_GB2312" w:cs="仿宋_GB2312" w:hint="eastAsia"/>
        </w:rPr>
        <w:t>为榜样，</w:t>
      </w:r>
      <w:r>
        <w:rPr>
          <w:rFonts w:ascii="仿宋_GB2312" w:cs="仿宋_GB2312" w:hint="eastAsia"/>
        </w:rPr>
        <w:t>加强</w:t>
      </w:r>
      <w:r w:rsidRPr="00716ADD">
        <w:rPr>
          <w:rFonts w:ascii="仿宋_GB2312" w:cs="仿宋_GB2312" w:hint="eastAsia"/>
        </w:rPr>
        <w:t>学习，勤奋工作，不断提高自身素质，以昂扬向上的精神状态和积极务</w:t>
      </w:r>
      <w:r>
        <w:rPr>
          <w:rFonts w:ascii="仿宋_GB2312" w:cs="仿宋_GB2312" w:hint="eastAsia"/>
        </w:rPr>
        <w:t>实的工作作风，扎实推进各项工作落实，为推动跨越式发展，加快建设新时代美好安庆做出新的更大贡献。</w:t>
      </w:r>
    </w:p>
    <w:p w:rsidR="00177E14" w:rsidRDefault="00177E14" w:rsidP="002668D5">
      <w:pPr>
        <w:spacing w:line="600" w:lineRule="exact"/>
        <w:ind w:leftChars="189" w:left="31680"/>
        <w:rPr>
          <w:rFonts w:ascii="仿宋_GB2312" w:cs="仿宋_GB2312"/>
          <w:spacing w:val="-12"/>
        </w:rPr>
      </w:pPr>
    </w:p>
    <w:p w:rsidR="00177E14" w:rsidRPr="00716ADD" w:rsidRDefault="00177E14" w:rsidP="002668D5">
      <w:pPr>
        <w:spacing w:line="600" w:lineRule="exact"/>
        <w:ind w:leftChars="189" w:left="31680"/>
        <w:rPr>
          <w:rFonts w:ascii="仿宋_GB2312"/>
          <w:spacing w:val="-12"/>
        </w:rPr>
      </w:pPr>
      <w:r w:rsidRPr="00716ADD">
        <w:rPr>
          <w:rFonts w:ascii="仿宋_GB2312" w:cs="仿宋_GB2312" w:hint="eastAsia"/>
          <w:spacing w:val="-12"/>
        </w:rPr>
        <w:t>附</w:t>
      </w:r>
      <w:r>
        <w:rPr>
          <w:rFonts w:ascii="仿宋_GB2312" w:cs="仿宋_GB2312" w:hint="eastAsia"/>
          <w:spacing w:val="-12"/>
        </w:rPr>
        <w:t>件</w:t>
      </w:r>
      <w:r w:rsidRPr="00716ADD">
        <w:rPr>
          <w:rFonts w:ascii="仿宋_GB2312" w:cs="仿宋_GB2312" w:hint="eastAsia"/>
          <w:spacing w:val="-12"/>
        </w:rPr>
        <w:t>：</w:t>
      </w:r>
      <w:r w:rsidRPr="00716ADD">
        <w:rPr>
          <w:rFonts w:ascii="仿宋_GB2312" w:cs="仿宋_GB2312"/>
          <w:spacing w:val="-12"/>
        </w:rPr>
        <w:t>201</w:t>
      </w:r>
      <w:r>
        <w:rPr>
          <w:rFonts w:ascii="仿宋_GB2312" w:cs="仿宋_GB2312"/>
          <w:spacing w:val="-12"/>
        </w:rPr>
        <w:t>9</w:t>
      </w:r>
      <w:r>
        <w:rPr>
          <w:rFonts w:ascii="仿宋_GB2312" w:cs="仿宋_GB2312" w:hint="eastAsia"/>
          <w:spacing w:val="-12"/>
        </w:rPr>
        <w:t>年度“满意科长”及“不满意科长”</w:t>
      </w:r>
      <w:r w:rsidRPr="00716ADD">
        <w:rPr>
          <w:rFonts w:ascii="仿宋_GB2312" w:cs="仿宋_GB2312" w:hint="eastAsia"/>
          <w:spacing w:val="-12"/>
        </w:rPr>
        <w:t>名单</w:t>
      </w:r>
    </w:p>
    <w:p w:rsidR="00177E14" w:rsidRDefault="00177E14" w:rsidP="00591CEE">
      <w:pPr>
        <w:spacing w:line="600" w:lineRule="exact"/>
        <w:rPr>
          <w:rFonts w:ascii="仿宋_GB2312"/>
        </w:rPr>
      </w:pPr>
    </w:p>
    <w:p w:rsidR="00177E14" w:rsidRPr="00716ADD" w:rsidRDefault="00177E14" w:rsidP="00591CEE">
      <w:pPr>
        <w:spacing w:line="600" w:lineRule="exact"/>
        <w:rPr>
          <w:rFonts w:ascii="仿宋_GB2312"/>
        </w:rPr>
      </w:pPr>
    </w:p>
    <w:p w:rsidR="00177E14" w:rsidRDefault="00177E14" w:rsidP="00591CEE">
      <w:pPr>
        <w:spacing w:line="600" w:lineRule="exact"/>
        <w:jc w:val="right"/>
        <w:rPr>
          <w:rFonts w:ascii="仿宋_GB2312"/>
          <w:spacing w:val="10"/>
        </w:rPr>
      </w:pPr>
      <w:r>
        <w:rPr>
          <w:rFonts w:ascii="仿宋_GB2312" w:cs="仿宋_GB2312" w:hint="eastAsia"/>
          <w:spacing w:val="10"/>
        </w:rPr>
        <w:t>安庆市市直单位</w:t>
      </w:r>
      <w:r w:rsidRPr="00716ADD">
        <w:rPr>
          <w:rFonts w:ascii="仿宋_GB2312" w:cs="仿宋_GB2312" w:hint="eastAsia"/>
          <w:spacing w:val="10"/>
        </w:rPr>
        <w:t>“建设中层、赢在执行”</w:t>
      </w:r>
    </w:p>
    <w:p w:rsidR="00177E14" w:rsidRPr="00716ADD" w:rsidRDefault="00177E14" w:rsidP="00591CEE">
      <w:pPr>
        <w:spacing w:line="600" w:lineRule="exact"/>
        <w:ind w:right="1700"/>
        <w:jc w:val="right"/>
        <w:rPr>
          <w:rFonts w:ascii="仿宋_GB2312"/>
          <w:spacing w:val="10"/>
        </w:rPr>
      </w:pPr>
      <w:r w:rsidRPr="00716ADD">
        <w:rPr>
          <w:rFonts w:ascii="仿宋_GB2312" w:cs="仿宋_GB2312" w:hint="eastAsia"/>
          <w:spacing w:val="10"/>
        </w:rPr>
        <w:t>专项活动领导小组</w:t>
      </w:r>
    </w:p>
    <w:p w:rsidR="00177E14" w:rsidRPr="00591CEE" w:rsidRDefault="00177E14" w:rsidP="00591CEE">
      <w:pPr>
        <w:spacing w:line="600" w:lineRule="exact"/>
        <w:ind w:right="1920"/>
        <w:jc w:val="right"/>
      </w:pPr>
      <w:r w:rsidRPr="00591CEE">
        <w:t>20</w:t>
      </w:r>
      <w:r>
        <w:t>20</w:t>
      </w:r>
      <w:r w:rsidRPr="00591CEE">
        <w:rPr>
          <w:rFonts w:cs="仿宋_GB2312" w:hint="eastAsia"/>
        </w:rPr>
        <w:t>年</w:t>
      </w:r>
      <w:r>
        <w:t>9</w:t>
      </w:r>
      <w:r w:rsidRPr="00591CEE">
        <w:rPr>
          <w:rFonts w:cs="仿宋_GB2312" w:hint="eastAsia"/>
        </w:rPr>
        <w:t>月</w:t>
      </w:r>
      <w:r>
        <w:t>30</w:t>
      </w:r>
      <w:r w:rsidRPr="00591CEE">
        <w:rPr>
          <w:rFonts w:cs="仿宋_GB2312" w:hint="eastAsia"/>
        </w:rPr>
        <w:t>日</w:t>
      </w:r>
    </w:p>
    <w:p w:rsidR="00177E14" w:rsidRDefault="00177E14" w:rsidP="00591CEE">
      <w:pPr>
        <w:spacing w:line="600" w:lineRule="exact"/>
        <w:rPr>
          <w:rFonts w:ascii="仿宋_GB2312"/>
        </w:rPr>
      </w:pPr>
    </w:p>
    <w:p w:rsidR="00177E14" w:rsidRDefault="00177E14" w:rsidP="00591CEE">
      <w:pPr>
        <w:spacing w:line="600" w:lineRule="exact"/>
        <w:rPr>
          <w:rFonts w:ascii="仿宋_GB2312"/>
        </w:rPr>
      </w:pPr>
    </w:p>
    <w:p w:rsidR="00177E14" w:rsidRDefault="00177E14" w:rsidP="00591CEE">
      <w:pPr>
        <w:spacing w:line="600" w:lineRule="exact"/>
        <w:rPr>
          <w:rFonts w:ascii="仿宋_GB2312"/>
        </w:rPr>
      </w:pPr>
    </w:p>
    <w:p w:rsidR="00177E14" w:rsidRDefault="00177E14" w:rsidP="00591CEE">
      <w:pPr>
        <w:spacing w:line="600" w:lineRule="exact"/>
        <w:rPr>
          <w:rFonts w:ascii="仿宋_GB2312"/>
        </w:rPr>
      </w:pPr>
    </w:p>
    <w:p w:rsidR="00177E14" w:rsidRDefault="00177E14" w:rsidP="00591CEE">
      <w:pPr>
        <w:spacing w:line="600" w:lineRule="exact"/>
        <w:rPr>
          <w:rFonts w:ascii="仿宋_GB2312"/>
        </w:rPr>
      </w:pPr>
    </w:p>
    <w:p w:rsidR="00177E14" w:rsidRDefault="00177E14" w:rsidP="00591CEE">
      <w:pPr>
        <w:spacing w:line="600" w:lineRule="exact"/>
        <w:rPr>
          <w:rFonts w:ascii="仿宋_GB2312"/>
        </w:rPr>
      </w:pPr>
    </w:p>
    <w:p w:rsidR="00177E14" w:rsidRDefault="00177E14" w:rsidP="00591CEE">
      <w:pPr>
        <w:spacing w:line="600" w:lineRule="exact"/>
        <w:rPr>
          <w:rFonts w:ascii="仿宋_GB2312"/>
        </w:rPr>
      </w:pPr>
    </w:p>
    <w:p w:rsidR="00177E14" w:rsidRDefault="00177E14" w:rsidP="00591CEE">
      <w:pPr>
        <w:spacing w:line="600" w:lineRule="exact"/>
        <w:rPr>
          <w:rFonts w:ascii="仿宋_GB2312"/>
        </w:rPr>
      </w:pPr>
    </w:p>
    <w:p w:rsidR="00177E14" w:rsidRPr="001C3DC2" w:rsidRDefault="00177E14" w:rsidP="00EE7E1B">
      <w:pPr>
        <w:spacing w:line="560" w:lineRule="exact"/>
      </w:pPr>
    </w:p>
    <w:sectPr w:rsidR="00177E14" w:rsidRPr="001C3DC2" w:rsidSect="00466343">
      <w:footerReference w:type="default" r:id="rId6"/>
      <w:pgSz w:w="11906" w:h="16838" w:code="9"/>
      <w:pgMar w:top="1701" w:right="1418" w:bottom="1418" w:left="1418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E14" w:rsidRDefault="00177E14" w:rsidP="00B3413C">
      <w:r>
        <w:separator/>
      </w:r>
    </w:p>
  </w:endnote>
  <w:endnote w:type="continuationSeparator" w:id="0">
    <w:p w:rsidR="00177E14" w:rsidRDefault="00177E14" w:rsidP="00B34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E14" w:rsidRPr="00466343" w:rsidRDefault="00177E14" w:rsidP="001C79AA">
    <w:pPr>
      <w:pStyle w:val="Footer"/>
      <w:framePr w:wrap="auto" w:vAnchor="text" w:hAnchor="margin" w:xAlign="center" w:y="1"/>
      <w:rPr>
        <w:rStyle w:val="PageNumber"/>
        <w:sz w:val="24"/>
        <w:szCs w:val="24"/>
      </w:rPr>
    </w:pPr>
    <w:r w:rsidRPr="00466343">
      <w:rPr>
        <w:rStyle w:val="PageNumber"/>
        <w:sz w:val="24"/>
        <w:szCs w:val="24"/>
      </w:rPr>
      <w:fldChar w:fldCharType="begin"/>
    </w:r>
    <w:r w:rsidRPr="00466343">
      <w:rPr>
        <w:rStyle w:val="PageNumber"/>
        <w:sz w:val="24"/>
        <w:szCs w:val="24"/>
      </w:rPr>
      <w:instrText xml:space="preserve">PAGE  </w:instrText>
    </w:r>
    <w:r w:rsidRPr="00466343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466343">
      <w:rPr>
        <w:rStyle w:val="PageNumber"/>
        <w:sz w:val="24"/>
        <w:szCs w:val="24"/>
      </w:rPr>
      <w:fldChar w:fldCharType="end"/>
    </w:r>
  </w:p>
  <w:p w:rsidR="00177E14" w:rsidRDefault="00177E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E14" w:rsidRDefault="00177E14" w:rsidP="00B3413C">
      <w:r>
        <w:separator/>
      </w:r>
    </w:p>
  </w:footnote>
  <w:footnote w:type="continuationSeparator" w:id="0">
    <w:p w:rsidR="00177E14" w:rsidRDefault="00177E14" w:rsidP="00B341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741"/>
    <w:rsid w:val="00003D51"/>
    <w:rsid w:val="000122DE"/>
    <w:rsid w:val="0001264F"/>
    <w:rsid w:val="00015119"/>
    <w:rsid w:val="0001514F"/>
    <w:rsid w:val="0002056C"/>
    <w:rsid w:val="00020C0E"/>
    <w:rsid w:val="0002160C"/>
    <w:rsid w:val="00024138"/>
    <w:rsid w:val="0003226E"/>
    <w:rsid w:val="00043EE8"/>
    <w:rsid w:val="00044B1D"/>
    <w:rsid w:val="00056F10"/>
    <w:rsid w:val="00067E9C"/>
    <w:rsid w:val="00071FF7"/>
    <w:rsid w:val="000769DE"/>
    <w:rsid w:val="00082883"/>
    <w:rsid w:val="00087878"/>
    <w:rsid w:val="00093AEB"/>
    <w:rsid w:val="000A31BF"/>
    <w:rsid w:val="000B3EFD"/>
    <w:rsid w:val="000B4252"/>
    <w:rsid w:val="000B672C"/>
    <w:rsid w:val="000C22A3"/>
    <w:rsid w:val="000C3EC4"/>
    <w:rsid w:val="000D1A65"/>
    <w:rsid w:val="000F1C6F"/>
    <w:rsid w:val="000F2279"/>
    <w:rsid w:val="000F40F5"/>
    <w:rsid w:val="001075EA"/>
    <w:rsid w:val="00107E06"/>
    <w:rsid w:val="00110285"/>
    <w:rsid w:val="00112524"/>
    <w:rsid w:val="00115A2A"/>
    <w:rsid w:val="001170F7"/>
    <w:rsid w:val="00120F87"/>
    <w:rsid w:val="00126411"/>
    <w:rsid w:val="001318EA"/>
    <w:rsid w:val="00133C74"/>
    <w:rsid w:val="00133FAA"/>
    <w:rsid w:val="00135FB0"/>
    <w:rsid w:val="00136C49"/>
    <w:rsid w:val="00137089"/>
    <w:rsid w:val="001400AC"/>
    <w:rsid w:val="00141697"/>
    <w:rsid w:val="00146D81"/>
    <w:rsid w:val="00156826"/>
    <w:rsid w:val="00156F2A"/>
    <w:rsid w:val="00157F43"/>
    <w:rsid w:val="0016235D"/>
    <w:rsid w:val="0016348B"/>
    <w:rsid w:val="00170382"/>
    <w:rsid w:val="00177E14"/>
    <w:rsid w:val="00183008"/>
    <w:rsid w:val="00183D33"/>
    <w:rsid w:val="00183F63"/>
    <w:rsid w:val="001915C8"/>
    <w:rsid w:val="00192B4A"/>
    <w:rsid w:val="001A0F06"/>
    <w:rsid w:val="001A141E"/>
    <w:rsid w:val="001A7E8D"/>
    <w:rsid w:val="001B2F71"/>
    <w:rsid w:val="001B6CB9"/>
    <w:rsid w:val="001B7BDA"/>
    <w:rsid w:val="001C0806"/>
    <w:rsid w:val="001C2521"/>
    <w:rsid w:val="001C3A1A"/>
    <w:rsid w:val="001C3DC2"/>
    <w:rsid w:val="001C5352"/>
    <w:rsid w:val="001C79AA"/>
    <w:rsid w:val="001D11CE"/>
    <w:rsid w:val="001E370E"/>
    <w:rsid w:val="001E520E"/>
    <w:rsid w:val="001F0925"/>
    <w:rsid w:val="001F43FA"/>
    <w:rsid w:val="00215EEC"/>
    <w:rsid w:val="00217415"/>
    <w:rsid w:val="002257E6"/>
    <w:rsid w:val="00225DFA"/>
    <w:rsid w:val="00231517"/>
    <w:rsid w:val="00234E94"/>
    <w:rsid w:val="0024724C"/>
    <w:rsid w:val="0024751E"/>
    <w:rsid w:val="002522F1"/>
    <w:rsid w:val="00252C8C"/>
    <w:rsid w:val="002547F2"/>
    <w:rsid w:val="002635C2"/>
    <w:rsid w:val="00264D88"/>
    <w:rsid w:val="002668D5"/>
    <w:rsid w:val="00282522"/>
    <w:rsid w:val="00291E52"/>
    <w:rsid w:val="002A7DFD"/>
    <w:rsid w:val="002B0137"/>
    <w:rsid w:val="002B0633"/>
    <w:rsid w:val="002B4E20"/>
    <w:rsid w:val="002B64C3"/>
    <w:rsid w:val="002B6B06"/>
    <w:rsid w:val="002B7AE5"/>
    <w:rsid w:val="002C24F3"/>
    <w:rsid w:val="002C628A"/>
    <w:rsid w:val="002C6F7F"/>
    <w:rsid w:val="002E2462"/>
    <w:rsid w:val="002E38C7"/>
    <w:rsid w:val="002F0091"/>
    <w:rsid w:val="002F336B"/>
    <w:rsid w:val="002F36D1"/>
    <w:rsid w:val="00304011"/>
    <w:rsid w:val="00307A6B"/>
    <w:rsid w:val="003100DD"/>
    <w:rsid w:val="003127A8"/>
    <w:rsid w:val="00320323"/>
    <w:rsid w:val="00333A6C"/>
    <w:rsid w:val="00335271"/>
    <w:rsid w:val="0033781C"/>
    <w:rsid w:val="00343C2D"/>
    <w:rsid w:val="00356015"/>
    <w:rsid w:val="003568DB"/>
    <w:rsid w:val="00360158"/>
    <w:rsid w:val="00362C92"/>
    <w:rsid w:val="00364689"/>
    <w:rsid w:val="00366EE3"/>
    <w:rsid w:val="00375ED5"/>
    <w:rsid w:val="00391EFB"/>
    <w:rsid w:val="003A2465"/>
    <w:rsid w:val="003A75D6"/>
    <w:rsid w:val="003B0C14"/>
    <w:rsid w:val="003B3747"/>
    <w:rsid w:val="003C64E4"/>
    <w:rsid w:val="003D2A27"/>
    <w:rsid w:val="003E4FB3"/>
    <w:rsid w:val="003F2BE6"/>
    <w:rsid w:val="003F57FC"/>
    <w:rsid w:val="004067DA"/>
    <w:rsid w:val="00412814"/>
    <w:rsid w:val="00415312"/>
    <w:rsid w:val="004158DA"/>
    <w:rsid w:val="0041745F"/>
    <w:rsid w:val="00420304"/>
    <w:rsid w:val="0042087F"/>
    <w:rsid w:val="004211C7"/>
    <w:rsid w:val="00423213"/>
    <w:rsid w:val="00424CB9"/>
    <w:rsid w:val="00424E38"/>
    <w:rsid w:val="00432890"/>
    <w:rsid w:val="00436C99"/>
    <w:rsid w:val="0045273B"/>
    <w:rsid w:val="00456399"/>
    <w:rsid w:val="00466343"/>
    <w:rsid w:val="00466DD8"/>
    <w:rsid w:val="0047589D"/>
    <w:rsid w:val="0048089D"/>
    <w:rsid w:val="00483DEC"/>
    <w:rsid w:val="004A3A78"/>
    <w:rsid w:val="004B2404"/>
    <w:rsid w:val="004B6200"/>
    <w:rsid w:val="004B79E9"/>
    <w:rsid w:val="004C054D"/>
    <w:rsid w:val="004C5D68"/>
    <w:rsid w:val="004D5950"/>
    <w:rsid w:val="004D6E3C"/>
    <w:rsid w:val="004E4028"/>
    <w:rsid w:val="004E4D6E"/>
    <w:rsid w:val="004E65AD"/>
    <w:rsid w:val="004F34DB"/>
    <w:rsid w:val="004F5BA6"/>
    <w:rsid w:val="004F5D12"/>
    <w:rsid w:val="004F670A"/>
    <w:rsid w:val="004F678E"/>
    <w:rsid w:val="004F6E50"/>
    <w:rsid w:val="004F7BCF"/>
    <w:rsid w:val="00513BBE"/>
    <w:rsid w:val="00513BE7"/>
    <w:rsid w:val="00514989"/>
    <w:rsid w:val="00516D90"/>
    <w:rsid w:val="005236AE"/>
    <w:rsid w:val="00525AB9"/>
    <w:rsid w:val="005307B6"/>
    <w:rsid w:val="00533892"/>
    <w:rsid w:val="00536D7C"/>
    <w:rsid w:val="005458D4"/>
    <w:rsid w:val="005461D2"/>
    <w:rsid w:val="00551363"/>
    <w:rsid w:val="00553B1D"/>
    <w:rsid w:val="00556FE2"/>
    <w:rsid w:val="00557A07"/>
    <w:rsid w:val="0056165D"/>
    <w:rsid w:val="00567231"/>
    <w:rsid w:val="00572AAC"/>
    <w:rsid w:val="005760B5"/>
    <w:rsid w:val="005763D3"/>
    <w:rsid w:val="00577001"/>
    <w:rsid w:val="00580F33"/>
    <w:rsid w:val="00583C30"/>
    <w:rsid w:val="005874C4"/>
    <w:rsid w:val="00591CEE"/>
    <w:rsid w:val="005B798C"/>
    <w:rsid w:val="005E28B9"/>
    <w:rsid w:val="005E3539"/>
    <w:rsid w:val="005E4C19"/>
    <w:rsid w:val="005E52EF"/>
    <w:rsid w:val="005E61BC"/>
    <w:rsid w:val="005F3507"/>
    <w:rsid w:val="006065B7"/>
    <w:rsid w:val="00606D8A"/>
    <w:rsid w:val="006129F7"/>
    <w:rsid w:val="00624366"/>
    <w:rsid w:val="00637829"/>
    <w:rsid w:val="00643928"/>
    <w:rsid w:val="00670268"/>
    <w:rsid w:val="00670EF5"/>
    <w:rsid w:val="00674F55"/>
    <w:rsid w:val="00675511"/>
    <w:rsid w:val="00676D7B"/>
    <w:rsid w:val="00677ECD"/>
    <w:rsid w:val="006A08C2"/>
    <w:rsid w:val="006A5E30"/>
    <w:rsid w:val="006A7243"/>
    <w:rsid w:val="006A72C2"/>
    <w:rsid w:val="006B0139"/>
    <w:rsid w:val="006B2D4F"/>
    <w:rsid w:val="006B3BBA"/>
    <w:rsid w:val="006C1BC3"/>
    <w:rsid w:val="006C1FEF"/>
    <w:rsid w:val="006C45FA"/>
    <w:rsid w:val="006C64A1"/>
    <w:rsid w:val="006D4B1E"/>
    <w:rsid w:val="006E1BA9"/>
    <w:rsid w:val="006F35CF"/>
    <w:rsid w:val="00703FEE"/>
    <w:rsid w:val="00706779"/>
    <w:rsid w:val="00716ADD"/>
    <w:rsid w:val="007172CB"/>
    <w:rsid w:val="0072298C"/>
    <w:rsid w:val="00734E86"/>
    <w:rsid w:val="00735D8E"/>
    <w:rsid w:val="007361E8"/>
    <w:rsid w:val="007366D7"/>
    <w:rsid w:val="0073764B"/>
    <w:rsid w:val="00746216"/>
    <w:rsid w:val="00750105"/>
    <w:rsid w:val="0075446D"/>
    <w:rsid w:val="00755585"/>
    <w:rsid w:val="00764122"/>
    <w:rsid w:val="0077152E"/>
    <w:rsid w:val="007771E0"/>
    <w:rsid w:val="00781878"/>
    <w:rsid w:val="00790C7D"/>
    <w:rsid w:val="007A0A93"/>
    <w:rsid w:val="007A2AC2"/>
    <w:rsid w:val="007A55F5"/>
    <w:rsid w:val="007A5BB6"/>
    <w:rsid w:val="007A6FA5"/>
    <w:rsid w:val="007A7F70"/>
    <w:rsid w:val="007B27AD"/>
    <w:rsid w:val="007C3223"/>
    <w:rsid w:val="007C472B"/>
    <w:rsid w:val="007C5880"/>
    <w:rsid w:val="007D1A24"/>
    <w:rsid w:val="007D29A8"/>
    <w:rsid w:val="007D4AFF"/>
    <w:rsid w:val="007D51DA"/>
    <w:rsid w:val="007E1CC2"/>
    <w:rsid w:val="007E3C9A"/>
    <w:rsid w:val="007E4A71"/>
    <w:rsid w:val="00811024"/>
    <w:rsid w:val="008159FC"/>
    <w:rsid w:val="00824CC4"/>
    <w:rsid w:val="00827841"/>
    <w:rsid w:val="00837A5A"/>
    <w:rsid w:val="00840E5B"/>
    <w:rsid w:val="0084106C"/>
    <w:rsid w:val="00843532"/>
    <w:rsid w:val="0084675F"/>
    <w:rsid w:val="0085610B"/>
    <w:rsid w:val="008646B3"/>
    <w:rsid w:val="008666CF"/>
    <w:rsid w:val="008729EF"/>
    <w:rsid w:val="008775CB"/>
    <w:rsid w:val="00882A67"/>
    <w:rsid w:val="00885E4D"/>
    <w:rsid w:val="008939A4"/>
    <w:rsid w:val="00895DDC"/>
    <w:rsid w:val="008A359D"/>
    <w:rsid w:val="008A5146"/>
    <w:rsid w:val="008B7CE9"/>
    <w:rsid w:val="008C67CD"/>
    <w:rsid w:val="008D610F"/>
    <w:rsid w:val="008E61EC"/>
    <w:rsid w:val="008F05D1"/>
    <w:rsid w:val="008F7264"/>
    <w:rsid w:val="00900797"/>
    <w:rsid w:val="00903531"/>
    <w:rsid w:val="0091467B"/>
    <w:rsid w:val="009364CC"/>
    <w:rsid w:val="0093651F"/>
    <w:rsid w:val="00940197"/>
    <w:rsid w:val="009521F4"/>
    <w:rsid w:val="009567FD"/>
    <w:rsid w:val="00957EB1"/>
    <w:rsid w:val="00960034"/>
    <w:rsid w:val="0096138C"/>
    <w:rsid w:val="009641FE"/>
    <w:rsid w:val="00971C33"/>
    <w:rsid w:val="0097609C"/>
    <w:rsid w:val="00980E3B"/>
    <w:rsid w:val="009864C1"/>
    <w:rsid w:val="00991CEB"/>
    <w:rsid w:val="00996EF4"/>
    <w:rsid w:val="009A070D"/>
    <w:rsid w:val="009A26F4"/>
    <w:rsid w:val="009B7E58"/>
    <w:rsid w:val="009C0DE3"/>
    <w:rsid w:val="009D4CAF"/>
    <w:rsid w:val="009E59F1"/>
    <w:rsid w:val="009F2002"/>
    <w:rsid w:val="009F68AF"/>
    <w:rsid w:val="009F6A19"/>
    <w:rsid w:val="00A02361"/>
    <w:rsid w:val="00A076D5"/>
    <w:rsid w:val="00A15E9E"/>
    <w:rsid w:val="00A239B6"/>
    <w:rsid w:val="00A325D9"/>
    <w:rsid w:val="00A358EB"/>
    <w:rsid w:val="00A44469"/>
    <w:rsid w:val="00A54F2B"/>
    <w:rsid w:val="00A627FD"/>
    <w:rsid w:val="00A66734"/>
    <w:rsid w:val="00A7249E"/>
    <w:rsid w:val="00A77A89"/>
    <w:rsid w:val="00A85EDD"/>
    <w:rsid w:val="00A920AD"/>
    <w:rsid w:val="00A94674"/>
    <w:rsid w:val="00A95263"/>
    <w:rsid w:val="00AB1BAC"/>
    <w:rsid w:val="00AB2847"/>
    <w:rsid w:val="00AB2E00"/>
    <w:rsid w:val="00AB4BA1"/>
    <w:rsid w:val="00AB4F74"/>
    <w:rsid w:val="00AB5F13"/>
    <w:rsid w:val="00AD7130"/>
    <w:rsid w:val="00AE1C4A"/>
    <w:rsid w:val="00AF0883"/>
    <w:rsid w:val="00AF4CFF"/>
    <w:rsid w:val="00AF72F2"/>
    <w:rsid w:val="00B0050D"/>
    <w:rsid w:val="00B10576"/>
    <w:rsid w:val="00B1134F"/>
    <w:rsid w:val="00B169FA"/>
    <w:rsid w:val="00B3413C"/>
    <w:rsid w:val="00B378E0"/>
    <w:rsid w:val="00B42E29"/>
    <w:rsid w:val="00B43A5F"/>
    <w:rsid w:val="00B46E84"/>
    <w:rsid w:val="00B545B9"/>
    <w:rsid w:val="00B56FBF"/>
    <w:rsid w:val="00B61A77"/>
    <w:rsid w:val="00B67C03"/>
    <w:rsid w:val="00B72537"/>
    <w:rsid w:val="00B7308E"/>
    <w:rsid w:val="00B73CD3"/>
    <w:rsid w:val="00B80F56"/>
    <w:rsid w:val="00B837CD"/>
    <w:rsid w:val="00B87A2D"/>
    <w:rsid w:val="00B90891"/>
    <w:rsid w:val="00B9165B"/>
    <w:rsid w:val="00B93B4B"/>
    <w:rsid w:val="00BA5C6C"/>
    <w:rsid w:val="00BA6815"/>
    <w:rsid w:val="00BA6CE5"/>
    <w:rsid w:val="00BA792A"/>
    <w:rsid w:val="00BC3BB9"/>
    <w:rsid w:val="00BD033F"/>
    <w:rsid w:val="00BD5FD9"/>
    <w:rsid w:val="00BD6574"/>
    <w:rsid w:val="00BE0070"/>
    <w:rsid w:val="00BE2741"/>
    <w:rsid w:val="00BE4DCF"/>
    <w:rsid w:val="00BF1E3A"/>
    <w:rsid w:val="00BF5A07"/>
    <w:rsid w:val="00BF6D1B"/>
    <w:rsid w:val="00C012BB"/>
    <w:rsid w:val="00C033D0"/>
    <w:rsid w:val="00C14AF6"/>
    <w:rsid w:val="00C20871"/>
    <w:rsid w:val="00C237E4"/>
    <w:rsid w:val="00C3006F"/>
    <w:rsid w:val="00C426A5"/>
    <w:rsid w:val="00C508F3"/>
    <w:rsid w:val="00C5597C"/>
    <w:rsid w:val="00C56A14"/>
    <w:rsid w:val="00C6375A"/>
    <w:rsid w:val="00C63B9D"/>
    <w:rsid w:val="00C71505"/>
    <w:rsid w:val="00C74145"/>
    <w:rsid w:val="00C77AA9"/>
    <w:rsid w:val="00C81AFA"/>
    <w:rsid w:val="00C91815"/>
    <w:rsid w:val="00C96570"/>
    <w:rsid w:val="00C96C36"/>
    <w:rsid w:val="00C97EDF"/>
    <w:rsid w:val="00CA3924"/>
    <w:rsid w:val="00CA3AD9"/>
    <w:rsid w:val="00CA5DAC"/>
    <w:rsid w:val="00CB389E"/>
    <w:rsid w:val="00CC47BC"/>
    <w:rsid w:val="00CD02EB"/>
    <w:rsid w:val="00CD7D89"/>
    <w:rsid w:val="00CE48AD"/>
    <w:rsid w:val="00CF2D9E"/>
    <w:rsid w:val="00CF566B"/>
    <w:rsid w:val="00CF601E"/>
    <w:rsid w:val="00D00D3B"/>
    <w:rsid w:val="00D07209"/>
    <w:rsid w:val="00D13EB0"/>
    <w:rsid w:val="00D16C14"/>
    <w:rsid w:val="00D220E9"/>
    <w:rsid w:val="00D308C1"/>
    <w:rsid w:val="00D330DA"/>
    <w:rsid w:val="00D37C1E"/>
    <w:rsid w:val="00D42044"/>
    <w:rsid w:val="00D5075F"/>
    <w:rsid w:val="00D5112E"/>
    <w:rsid w:val="00D515F2"/>
    <w:rsid w:val="00D5265E"/>
    <w:rsid w:val="00D6509F"/>
    <w:rsid w:val="00D670BB"/>
    <w:rsid w:val="00D70BFD"/>
    <w:rsid w:val="00D735A0"/>
    <w:rsid w:val="00D75647"/>
    <w:rsid w:val="00D759BD"/>
    <w:rsid w:val="00D764CF"/>
    <w:rsid w:val="00D828ED"/>
    <w:rsid w:val="00D85176"/>
    <w:rsid w:val="00D8586B"/>
    <w:rsid w:val="00D91622"/>
    <w:rsid w:val="00D92D65"/>
    <w:rsid w:val="00D9440F"/>
    <w:rsid w:val="00DA239F"/>
    <w:rsid w:val="00DA4BC1"/>
    <w:rsid w:val="00DA68A2"/>
    <w:rsid w:val="00DB73D1"/>
    <w:rsid w:val="00DC1B8C"/>
    <w:rsid w:val="00DE5A78"/>
    <w:rsid w:val="00DE6115"/>
    <w:rsid w:val="00DF44DF"/>
    <w:rsid w:val="00DF4881"/>
    <w:rsid w:val="00DF4964"/>
    <w:rsid w:val="00DF5862"/>
    <w:rsid w:val="00DF59AF"/>
    <w:rsid w:val="00E05BFA"/>
    <w:rsid w:val="00E06C72"/>
    <w:rsid w:val="00E10D1F"/>
    <w:rsid w:val="00E12C6E"/>
    <w:rsid w:val="00E12CDF"/>
    <w:rsid w:val="00E236AD"/>
    <w:rsid w:val="00E26792"/>
    <w:rsid w:val="00E26FD9"/>
    <w:rsid w:val="00E30216"/>
    <w:rsid w:val="00E3556E"/>
    <w:rsid w:val="00E36247"/>
    <w:rsid w:val="00E36D19"/>
    <w:rsid w:val="00E41063"/>
    <w:rsid w:val="00E433E9"/>
    <w:rsid w:val="00E4516F"/>
    <w:rsid w:val="00E53769"/>
    <w:rsid w:val="00E72664"/>
    <w:rsid w:val="00E773F3"/>
    <w:rsid w:val="00E8128A"/>
    <w:rsid w:val="00E85E9E"/>
    <w:rsid w:val="00E86FB1"/>
    <w:rsid w:val="00E90FA6"/>
    <w:rsid w:val="00E90FB5"/>
    <w:rsid w:val="00E91B2E"/>
    <w:rsid w:val="00E93502"/>
    <w:rsid w:val="00EA3242"/>
    <w:rsid w:val="00EB0AA4"/>
    <w:rsid w:val="00EB1FDE"/>
    <w:rsid w:val="00EB2D57"/>
    <w:rsid w:val="00EB3282"/>
    <w:rsid w:val="00EB470F"/>
    <w:rsid w:val="00EB6A36"/>
    <w:rsid w:val="00EB6EB2"/>
    <w:rsid w:val="00EB79C5"/>
    <w:rsid w:val="00EC7EBA"/>
    <w:rsid w:val="00EE71D7"/>
    <w:rsid w:val="00EE7E1B"/>
    <w:rsid w:val="00EF4766"/>
    <w:rsid w:val="00EF5BE4"/>
    <w:rsid w:val="00F03120"/>
    <w:rsid w:val="00F0715E"/>
    <w:rsid w:val="00F077F7"/>
    <w:rsid w:val="00F16087"/>
    <w:rsid w:val="00F178AB"/>
    <w:rsid w:val="00F17923"/>
    <w:rsid w:val="00F20D8A"/>
    <w:rsid w:val="00F246EB"/>
    <w:rsid w:val="00F25D92"/>
    <w:rsid w:val="00F32B5B"/>
    <w:rsid w:val="00F3411A"/>
    <w:rsid w:val="00F341C4"/>
    <w:rsid w:val="00F34B5D"/>
    <w:rsid w:val="00F45C0F"/>
    <w:rsid w:val="00F46EB8"/>
    <w:rsid w:val="00F672BF"/>
    <w:rsid w:val="00F71621"/>
    <w:rsid w:val="00F7390B"/>
    <w:rsid w:val="00F74D16"/>
    <w:rsid w:val="00F83BD6"/>
    <w:rsid w:val="00F84084"/>
    <w:rsid w:val="00F90502"/>
    <w:rsid w:val="00F907BE"/>
    <w:rsid w:val="00F97BB1"/>
    <w:rsid w:val="00F97EBC"/>
    <w:rsid w:val="00FA13C7"/>
    <w:rsid w:val="00FA50BA"/>
    <w:rsid w:val="00FA568F"/>
    <w:rsid w:val="00FA7823"/>
    <w:rsid w:val="00FB3FA5"/>
    <w:rsid w:val="00FC1094"/>
    <w:rsid w:val="00FC3D62"/>
    <w:rsid w:val="00FC5C43"/>
    <w:rsid w:val="00FD63ED"/>
    <w:rsid w:val="00FE0B63"/>
    <w:rsid w:val="00FE322E"/>
    <w:rsid w:val="00FF1A0C"/>
    <w:rsid w:val="00FF2614"/>
    <w:rsid w:val="00FF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741"/>
    <w:pPr>
      <w:widowControl w:val="0"/>
      <w:jc w:val="both"/>
    </w:pPr>
    <w:rPr>
      <w:rFonts w:ascii="Times New Roman" w:eastAsia="仿宋_GB2312" w:hAnsi="Times New Roman"/>
      <w:color w:val="00000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34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413C"/>
    <w:rPr>
      <w:rFonts w:ascii="Times New Roman" w:eastAsia="仿宋_GB2312" w:hAnsi="Times New Roman" w:cs="Times New Roman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34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413C"/>
    <w:rPr>
      <w:rFonts w:ascii="Times New Roman" w:eastAsia="仿宋_GB2312" w:hAnsi="Times New Roman" w:cs="Times New Roman"/>
      <w:color w:val="000000"/>
      <w:sz w:val="18"/>
      <w:szCs w:val="18"/>
    </w:rPr>
  </w:style>
  <w:style w:type="paragraph" w:styleId="BodyText">
    <w:name w:val="Body Text"/>
    <w:basedOn w:val="Normal"/>
    <w:link w:val="BodyTextChar1"/>
    <w:uiPriority w:val="99"/>
    <w:rsid w:val="00591CEE"/>
    <w:rPr>
      <w:rFonts w:eastAsia="方正小标宋简体"/>
      <w:color w:val="auto"/>
      <w:w w:val="80"/>
      <w:sz w:val="84"/>
      <w:szCs w:val="8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6D90"/>
    <w:rPr>
      <w:rFonts w:ascii="Times New Roman" w:eastAsia="仿宋_GB2312" w:hAnsi="Times New Roman" w:cs="Times New Roman"/>
      <w:color w:val="000000"/>
      <w:sz w:val="32"/>
      <w:szCs w:val="32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591CEE"/>
    <w:rPr>
      <w:rFonts w:eastAsia="方正小标宋简体" w:cs="Times New Roman"/>
      <w:w w:val="80"/>
      <w:kern w:val="2"/>
      <w:sz w:val="24"/>
      <w:szCs w:val="24"/>
      <w:lang w:val="en-US" w:eastAsia="zh-CN"/>
    </w:rPr>
  </w:style>
  <w:style w:type="character" w:styleId="PageNumber">
    <w:name w:val="page number"/>
    <w:basedOn w:val="DefaultParagraphFont"/>
    <w:uiPriority w:val="99"/>
    <w:rsid w:val="004663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8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2</Pages>
  <Words>78</Words>
  <Characters>448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盛文渤</dc:creator>
  <cp:keywords/>
  <dc:description/>
  <cp:lastModifiedBy>gyb1</cp:lastModifiedBy>
  <cp:revision>78</cp:revision>
  <cp:lastPrinted>2020-09-30T09:34:00Z</cp:lastPrinted>
  <dcterms:created xsi:type="dcterms:W3CDTF">2019-07-02T00:48:00Z</dcterms:created>
  <dcterms:modified xsi:type="dcterms:W3CDTF">2020-10-09T01:29:00Z</dcterms:modified>
</cp:coreProperties>
</file>